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4" w:rsidRDefault="006A70E4" w:rsidP="006A70E4">
      <w:pPr>
        <w:tabs>
          <w:tab w:val="left" w:pos="3975"/>
        </w:tabs>
        <w:ind w:left="60"/>
        <w:rPr>
          <w:rStyle w:val="4"/>
          <w:rFonts w:eastAsia="Courier New"/>
        </w:rPr>
      </w:pPr>
      <w:r>
        <w:rPr>
          <w:rStyle w:val="4"/>
          <w:rFonts w:eastAsia="Courier New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111FF180" wp14:editId="11807918">
            <wp:extent cx="688768" cy="684220"/>
            <wp:effectExtent l="0" t="0" r="0" b="0"/>
            <wp:docPr id="1" name="Рисунок 1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3" cy="69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E4" w:rsidRDefault="006A70E4" w:rsidP="006A70E4">
      <w:pPr>
        <w:rPr>
          <w:rStyle w:val="4"/>
          <w:rFonts w:eastAsia="Courier New"/>
        </w:rPr>
      </w:pPr>
      <w:r>
        <w:rPr>
          <w:rStyle w:val="4"/>
          <w:rFonts w:eastAsia="Courier New"/>
        </w:rPr>
        <w:t xml:space="preserve">                                                           </w:t>
      </w:r>
    </w:p>
    <w:p w:rsidR="006A70E4" w:rsidRDefault="006A70E4" w:rsidP="006A70E4">
      <w:pPr>
        <w:rPr>
          <w:rStyle w:val="4"/>
          <w:rFonts w:eastAsia="Courier New"/>
        </w:rPr>
      </w:pPr>
    </w:p>
    <w:p w:rsidR="006A70E4" w:rsidRDefault="006A70E4" w:rsidP="006A70E4">
      <w:pPr>
        <w:jc w:val="center"/>
        <w:rPr>
          <w:rStyle w:val="2"/>
          <w:rFonts w:eastAsia="Courier New"/>
          <w:bCs w:val="0"/>
          <w:sz w:val="28"/>
          <w:szCs w:val="28"/>
        </w:rPr>
      </w:pPr>
      <w:r w:rsidRPr="006A70E4">
        <w:rPr>
          <w:rStyle w:val="2"/>
          <w:rFonts w:eastAsia="Courier New"/>
          <w:bCs w:val="0"/>
          <w:sz w:val="28"/>
          <w:szCs w:val="28"/>
        </w:rPr>
        <w:t xml:space="preserve">АДМИНИСТРАЦИЯ МУНИЦИПАЛЬНОГО РАЙОНА </w:t>
      </w:r>
    </w:p>
    <w:p w:rsidR="006A70E4" w:rsidRDefault="006A70E4" w:rsidP="006A70E4">
      <w:pPr>
        <w:jc w:val="center"/>
        <w:rPr>
          <w:rStyle w:val="2"/>
          <w:rFonts w:eastAsia="Courier New"/>
          <w:bCs w:val="0"/>
          <w:sz w:val="28"/>
          <w:szCs w:val="28"/>
        </w:rPr>
      </w:pPr>
      <w:r w:rsidRPr="006A70E4">
        <w:rPr>
          <w:rStyle w:val="2"/>
          <w:rFonts w:eastAsia="Courier New"/>
          <w:bCs w:val="0"/>
          <w:sz w:val="28"/>
          <w:szCs w:val="28"/>
        </w:rPr>
        <w:t xml:space="preserve">«СРЕТЕНСКИЙ РАЙОН» </w:t>
      </w:r>
    </w:p>
    <w:p w:rsidR="006A70E4" w:rsidRPr="006A70E4" w:rsidRDefault="006A70E4" w:rsidP="006A70E4">
      <w:pPr>
        <w:jc w:val="center"/>
        <w:rPr>
          <w:sz w:val="28"/>
          <w:szCs w:val="28"/>
        </w:rPr>
      </w:pPr>
      <w:r w:rsidRPr="006A70E4">
        <w:rPr>
          <w:rStyle w:val="2"/>
          <w:rFonts w:eastAsia="Courier New"/>
          <w:bCs w:val="0"/>
          <w:sz w:val="28"/>
          <w:szCs w:val="28"/>
        </w:rPr>
        <w:t>ЗАБАЙКАЛЬСКОГО КРАЯ</w:t>
      </w:r>
    </w:p>
    <w:p w:rsidR="006A70E4" w:rsidRDefault="006A70E4" w:rsidP="006A70E4">
      <w:pPr>
        <w:keepNext/>
        <w:keepLines/>
        <w:jc w:val="center"/>
        <w:rPr>
          <w:rStyle w:val="1"/>
          <w:rFonts w:eastAsia="Courier New"/>
          <w:bCs w:val="0"/>
          <w:sz w:val="28"/>
          <w:szCs w:val="28"/>
        </w:rPr>
      </w:pPr>
    </w:p>
    <w:p w:rsidR="006A70E4" w:rsidRPr="006A70E4" w:rsidRDefault="006A70E4" w:rsidP="006A70E4">
      <w:pPr>
        <w:keepNext/>
        <w:keepLines/>
        <w:jc w:val="center"/>
      </w:pPr>
      <w:r w:rsidRPr="006A70E4">
        <w:rPr>
          <w:rStyle w:val="1"/>
          <w:rFonts w:eastAsia="Courier New"/>
          <w:bCs w:val="0"/>
          <w:sz w:val="28"/>
          <w:szCs w:val="28"/>
        </w:rPr>
        <w:t>ПОСТАНОВЛЕНИЕ</w:t>
      </w:r>
    </w:p>
    <w:p w:rsidR="006A70E4" w:rsidRDefault="006A70E4" w:rsidP="006A70E4">
      <w:pPr>
        <w:tabs>
          <w:tab w:val="left" w:pos="6852"/>
        </w:tabs>
        <w:spacing w:after="308" w:line="400" w:lineRule="exact"/>
        <w:ind w:left="60"/>
        <w:rPr>
          <w:rStyle w:val="3"/>
          <w:rFonts w:eastAsia="Courier New"/>
        </w:rPr>
      </w:pPr>
    </w:p>
    <w:p w:rsidR="006A70E4" w:rsidRPr="006A70E4" w:rsidRDefault="006A70E4" w:rsidP="006A70E4">
      <w:pPr>
        <w:tabs>
          <w:tab w:val="left" w:pos="6852"/>
        </w:tabs>
        <w:spacing w:after="308" w:line="400" w:lineRule="exact"/>
        <w:ind w:left="60"/>
        <w:rPr>
          <w:rStyle w:val="3"/>
          <w:rFonts w:eastAsia="Courier New"/>
          <w:sz w:val="28"/>
          <w:szCs w:val="28"/>
        </w:rPr>
      </w:pPr>
      <w:r w:rsidRPr="006A70E4">
        <w:rPr>
          <w:rStyle w:val="3"/>
          <w:rFonts w:eastAsia="Courier New"/>
          <w:sz w:val="28"/>
          <w:szCs w:val="28"/>
        </w:rPr>
        <w:t xml:space="preserve">06 февраля </w:t>
      </w:r>
      <w:r w:rsidRPr="006A70E4">
        <w:rPr>
          <w:rStyle w:val="3"/>
          <w:rFonts w:eastAsia="Courier New"/>
          <w:sz w:val="28"/>
          <w:szCs w:val="28"/>
        </w:rPr>
        <w:t>2023 года</w:t>
      </w:r>
      <w:r w:rsidRPr="006A70E4">
        <w:rPr>
          <w:rStyle w:val="3"/>
          <w:rFonts w:eastAsia="Courier New"/>
          <w:sz w:val="28"/>
          <w:szCs w:val="28"/>
        </w:rPr>
        <w:tab/>
        <w:t xml:space="preserve">    </w:t>
      </w:r>
      <w:r>
        <w:rPr>
          <w:rStyle w:val="3"/>
          <w:rFonts w:eastAsia="Courier New"/>
          <w:sz w:val="28"/>
          <w:szCs w:val="28"/>
        </w:rPr>
        <w:t xml:space="preserve">                 </w:t>
      </w:r>
      <w:r w:rsidRPr="006A70E4">
        <w:rPr>
          <w:rStyle w:val="3"/>
          <w:rFonts w:eastAsia="Courier New"/>
          <w:sz w:val="28"/>
          <w:szCs w:val="28"/>
        </w:rPr>
        <w:t xml:space="preserve">№ </w:t>
      </w:r>
      <w:r w:rsidRPr="006A70E4">
        <w:rPr>
          <w:rStyle w:val="3"/>
          <w:rFonts w:eastAsia="Courier New"/>
          <w:sz w:val="28"/>
          <w:szCs w:val="28"/>
        </w:rPr>
        <w:t>36</w:t>
      </w:r>
    </w:p>
    <w:p w:rsidR="006A70E4" w:rsidRPr="006A70E4" w:rsidRDefault="006A70E4" w:rsidP="006A70E4">
      <w:pPr>
        <w:tabs>
          <w:tab w:val="left" w:pos="6852"/>
        </w:tabs>
        <w:spacing w:after="308" w:line="400" w:lineRule="exact"/>
        <w:ind w:left="60"/>
        <w:jc w:val="center"/>
        <w:rPr>
          <w:sz w:val="28"/>
          <w:szCs w:val="28"/>
        </w:rPr>
      </w:pPr>
      <w:r w:rsidRPr="006A70E4">
        <w:rPr>
          <w:rStyle w:val="20"/>
          <w:rFonts w:eastAsia="Courier New"/>
          <w:sz w:val="28"/>
          <w:szCs w:val="28"/>
        </w:rPr>
        <w:t>г. Сретенск</w:t>
      </w:r>
    </w:p>
    <w:p w:rsidR="006A70E4" w:rsidRPr="001C006F" w:rsidRDefault="006A70E4" w:rsidP="006A70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006F">
        <w:rPr>
          <w:rStyle w:val="2"/>
          <w:rFonts w:eastAsiaTheme="minorHAnsi"/>
          <w:sz w:val="28"/>
          <w:szCs w:val="28"/>
        </w:rPr>
        <w:t xml:space="preserve">Об утверждении перечня мероприятий о  предоставлении субсидии из бюджета Забайкальского края бюджету муниципального района «Сретенский район» на </w:t>
      </w:r>
      <w:proofErr w:type="spellStart"/>
      <w:r w:rsidRPr="001C006F">
        <w:rPr>
          <w:rStyle w:val="2"/>
          <w:rFonts w:eastAsiaTheme="minorHAnsi"/>
          <w:sz w:val="28"/>
          <w:szCs w:val="28"/>
        </w:rPr>
        <w:t>софинансирование</w:t>
      </w:r>
      <w:proofErr w:type="spellEnd"/>
      <w:r w:rsidRPr="001C006F">
        <w:rPr>
          <w:rStyle w:val="2"/>
          <w:rFonts w:eastAsiaTheme="minorHAnsi"/>
          <w:sz w:val="28"/>
          <w:szCs w:val="28"/>
        </w:rPr>
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</w:r>
    </w:p>
    <w:p w:rsidR="006A70E4" w:rsidRDefault="006A70E4" w:rsidP="006A70E4">
      <w:pPr>
        <w:pStyle w:val="21"/>
        <w:ind w:left="60" w:right="20" w:firstLine="300"/>
        <w:rPr>
          <w:rStyle w:val="11pt0pt"/>
          <w:sz w:val="28"/>
          <w:szCs w:val="28"/>
        </w:rPr>
      </w:pPr>
      <w:proofErr w:type="gramStart"/>
      <w:r w:rsidRPr="001C006F">
        <w:rPr>
          <w:rStyle w:val="10"/>
          <w:sz w:val="28"/>
          <w:szCs w:val="28"/>
        </w:rPr>
        <w:t xml:space="preserve">В целях реализации мероприятий государственной программы «Развитие образования», утвержденной Постановлением Правительства РФ  24 апреля 2014 года № 225, государственной программы Забайкальского края «Развитие образования Забайкальского края на 2014-2025 годы, Правилами предоставления и распределения субсидий из </w:t>
      </w:r>
      <w:proofErr w:type="spellStart"/>
      <w:r w:rsidRPr="001C006F">
        <w:rPr>
          <w:rStyle w:val="10"/>
          <w:sz w:val="28"/>
          <w:szCs w:val="28"/>
        </w:rPr>
        <w:t>бюлдета</w:t>
      </w:r>
      <w:proofErr w:type="spellEnd"/>
      <w:r w:rsidRPr="001C006F">
        <w:rPr>
          <w:rStyle w:val="10"/>
          <w:sz w:val="28"/>
          <w:szCs w:val="28"/>
        </w:rPr>
        <w:t xml:space="preserve"> Забайкальского края местным бюджетам, утвержденным постановлением Правительства Забайкальского края от 14 февраля 2017 года № 29, руководствуясь Уставом муниципального района "Сретенский район» администрация муниципального района "Сретенский</w:t>
      </w:r>
      <w:proofErr w:type="gramEnd"/>
      <w:r w:rsidRPr="001C006F">
        <w:rPr>
          <w:rStyle w:val="10"/>
          <w:sz w:val="28"/>
          <w:szCs w:val="28"/>
        </w:rPr>
        <w:t xml:space="preserve"> район" </w:t>
      </w:r>
      <w:r w:rsidRPr="001C006F">
        <w:rPr>
          <w:rStyle w:val="11pt0pt"/>
          <w:sz w:val="28"/>
          <w:szCs w:val="28"/>
        </w:rPr>
        <w:t>постановляет:</w:t>
      </w:r>
    </w:p>
    <w:p w:rsidR="006A70E4" w:rsidRPr="001C006F" w:rsidRDefault="006A70E4" w:rsidP="006A70E4">
      <w:pPr>
        <w:pStyle w:val="21"/>
        <w:ind w:left="60" w:right="20" w:firstLine="300"/>
        <w:rPr>
          <w:sz w:val="28"/>
          <w:szCs w:val="28"/>
        </w:rPr>
      </w:pPr>
    </w:p>
    <w:p w:rsidR="006A70E4" w:rsidRPr="001C006F" w:rsidRDefault="006A70E4" w:rsidP="00CE20C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6F">
        <w:rPr>
          <w:rStyle w:val="10"/>
          <w:rFonts w:eastAsiaTheme="minorHAnsi"/>
          <w:sz w:val="28"/>
          <w:szCs w:val="28"/>
        </w:rPr>
        <w:t>1</w:t>
      </w:r>
      <w:r w:rsidRPr="001C006F">
        <w:rPr>
          <w:rStyle w:val="10"/>
          <w:rFonts w:eastAsiaTheme="minorHAnsi"/>
          <w:b/>
          <w:sz w:val="28"/>
          <w:szCs w:val="28"/>
        </w:rPr>
        <w:t>.</w:t>
      </w:r>
      <w:r w:rsidRPr="001C006F">
        <w:rPr>
          <w:rStyle w:val="10"/>
          <w:rFonts w:eastAsiaTheme="minorHAnsi"/>
          <w:sz w:val="28"/>
          <w:szCs w:val="28"/>
        </w:rPr>
        <w:t>Утвердить Перечень мероприятий</w:t>
      </w:r>
      <w:r w:rsidRPr="001C006F">
        <w:rPr>
          <w:rStyle w:val="10"/>
          <w:rFonts w:eastAsiaTheme="minorHAnsi"/>
          <w:b/>
          <w:sz w:val="28"/>
          <w:szCs w:val="28"/>
        </w:rPr>
        <w:t xml:space="preserve"> </w:t>
      </w:r>
      <w:r w:rsidRPr="001C006F">
        <w:rPr>
          <w:rStyle w:val="2"/>
          <w:rFonts w:eastAsiaTheme="minorHAnsi"/>
          <w:sz w:val="28"/>
          <w:szCs w:val="28"/>
        </w:rPr>
        <w:t xml:space="preserve">о  предоставлении субсидии из бюджета Забайкальского края бюджету муниципального района «Сретенский район» на </w:t>
      </w:r>
      <w:proofErr w:type="spellStart"/>
      <w:r w:rsidRPr="001C006F">
        <w:rPr>
          <w:rStyle w:val="2"/>
          <w:rFonts w:eastAsiaTheme="minorHAnsi"/>
          <w:sz w:val="28"/>
          <w:szCs w:val="28"/>
        </w:rPr>
        <w:t>софинансирование</w:t>
      </w:r>
      <w:proofErr w:type="spellEnd"/>
      <w:r w:rsidRPr="001C006F">
        <w:rPr>
          <w:rStyle w:val="2"/>
          <w:rFonts w:eastAsiaTheme="minorHAnsi"/>
          <w:sz w:val="28"/>
          <w:szCs w:val="28"/>
        </w:rPr>
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</w:r>
    </w:p>
    <w:p w:rsidR="006A70E4" w:rsidRDefault="006A70E4" w:rsidP="00CE20C0">
      <w:pPr>
        <w:pStyle w:val="21"/>
        <w:shd w:val="clear" w:color="auto" w:fill="auto"/>
        <w:tabs>
          <w:tab w:val="left" w:pos="567"/>
        </w:tabs>
        <w:spacing w:before="0" w:after="663" w:line="240" w:lineRule="auto"/>
        <w:ind w:firstLine="567"/>
        <w:rPr>
          <w:rStyle w:val="10"/>
          <w:sz w:val="28"/>
          <w:szCs w:val="28"/>
        </w:rPr>
      </w:pPr>
      <w:r w:rsidRPr="001C006F">
        <w:rPr>
          <w:rStyle w:val="10"/>
          <w:sz w:val="28"/>
          <w:szCs w:val="28"/>
        </w:rPr>
        <w:t>2.Настоящее Постановление вступает в силу после его официального опубликования (обнародования) в порядке</w:t>
      </w:r>
      <w:r>
        <w:rPr>
          <w:rStyle w:val="10"/>
          <w:sz w:val="28"/>
          <w:szCs w:val="28"/>
        </w:rPr>
        <w:t>,</w:t>
      </w:r>
      <w:r w:rsidRPr="001C006F">
        <w:rPr>
          <w:rStyle w:val="10"/>
          <w:sz w:val="28"/>
          <w:szCs w:val="28"/>
        </w:rPr>
        <w:t xml:space="preserve"> установленном Уставом муниципального района «Сретенский район».                                           </w:t>
      </w:r>
      <w:r w:rsidR="00CE20C0">
        <w:rPr>
          <w:rStyle w:val="10"/>
          <w:sz w:val="28"/>
          <w:szCs w:val="28"/>
        </w:rPr>
        <w:t xml:space="preserve">          </w:t>
      </w:r>
      <w:r w:rsidRPr="001C006F">
        <w:rPr>
          <w:rStyle w:val="10"/>
          <w:sz w:val="28"/>
          <w:szCs w:val="28"/>
        </w:rPr>
        <w:t>3.Настоящее Постановление опубликовать (обнародовать) в порядке</w:t>
      </w:r>
      <w:r>
        <w:rPr>
          <w:rStyle w:val="10"/>
          <w:sz w:val="28"/>
          <w:szCs w:val="28"/>
        </w:rPr>
        <w:t>,</w:t>
      </w:r>
      <w:r w:rsidRPr="001C006F">
        <w:rPr>
          <w:rStyle w:val="10"/>
          <w:sz w:val="28"/>
          <w:szCs w:val="28"/>
        </w:rPr>
        <w:t xml:space="preserve"> установленном Уставом муниципального района «Сретенский район».       </w:t>
      </w:r>
    </w:p>
    <w:p w:rsidR="006A70E4" w:rsidRDefault="006A70E4" w:rsidP="00CE20C0">
      <w:pPr>
        <w:pStyle w:val="21"/>
        <w:shd w:val="clear" w:color="auto" w:fill="auto"/>
        <w:tabs>
          <w:tab w:val="left" w:pos="985"/>
        </w:tabs>
        <w:spacing w:before="0" w:after="663" w:line="240" w:lineRule="auto"/>
        <w:ind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lastRenderedPageBreak/>
        <w:t>4</w:t>
      </w:r>
      <w:r w:rsidRPr="001C006F">
        <w:rPr>
          <w:rStyle w:val="10"/>
          <w:sz w:val="28"/>
          <w:szCs w:val="28"/>
        </w:rPr>
        <w:t>.</w:t>
      </w:r>
      <w:proofErr w:type="gramStart"/>
      <w:r w:rsidRPr="001C006F">
        <w:rPr>
          <w:rStyle w:val="10"/>
          <w:sz w:val="28"/>
          <w:szCs w:val="28"/>
        </w:rPr>
        <w:t>Контроль за</w:t>
      </w:r>
      <w:proofErr w:type="gramEnd"/>
      <w:r w:rsidRPr="001C006F">
        <w:rPr>
          <w:rStyle w:val="10"/>
          <w:sz w:val="28"/>
          <w:szCs w:val="28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1C006F">
        <w:rPr>
          <w:rStyle w:val="10"/>
          <w:sz w:val="28"/>
          <w:szCs w:val="28"/>
        </w:rPr>
        <w:t>Магона</w:t>
      </w:r>
      <w:proofErr w:type="spellEnd"/>
      <w:r w:rsidRPr="001C006F">
        <w:rPr>
          <w:rStyle w:val="10"/>
          <w:sz w:val="28"/>
          <w:szCs w:val="28"/>
        </w:rPr>
        <w:t xml:space="preserve"> И.А.                                                                                    </w:t>
      </w:r>
    </w:p>
    <w:p w:rsidR="006A70E4" w:rsidRPr="003C2842" w:rsidRDefault="006A70E4" w:rsidP="006A70E4">
      <w:pPr>
        <w:pStyle w:val="21"/>
        <w:shd w:val="clear" w:color="auto" w:fill="auto"/>
        <w:tabs>
          <w:tab w:val="left" w:pos="985"/>
        </w:tabs>
        <w:spacing w:before="0" w:line="240" w:lineRule="auto"/>
        <w:rPr>
          <w:sz w:val="28"/>
          <w:szCs w:val="28"/>
        </w:rPr>
      </w:pPr>
      <w:r w:rsidRPr="003C2842">
        <w:rPr>
          <w:rStyle w:val="30"/>
          <w:sz w:val="28"/>
          <w:szCs w:val="28"/>
        </w:rPr>
        <w:t>Глава администрации</w:t>
      </w:r>
      <w:r>
        <w:rPr>
          <w:rStyle w:val="30"/>
          <w:sz w:val="28"/>
          <w:szCs w:val="28"/>
        </w:rPr>
        <w:t xml:space="preserve"> МР</w:t>
      </w:r>
      <w:r w:rsidRPr="003C2842">
        <w:rPr>
          <w:rStyle w:val="30"/>
          <w:sz w:val="28"/>
          <w:szCs w:val="28"/>
        </w:rPr>
        <w:t xml:space="preserve">       </w:t>
      </w:r>
      <w:r>
        <w:rPr>
          <w:rStyle w:val="30"/>
          <w:sz w:val="28"/>
          <w:szCs w:val="28"/>
        </w:rPr>
        <w:t xml:space="preserve">                    </w:t>
      </w:r>
    </w:p>
    <w:p w:rsidR="006A70E4" w:rsidRDefault="006A70E4" w:rsidP="006A70E4">
      <w:pPr>
        <w:rPr>
          <w:rStyle w:val="4"/>
          <w:rFonts w:eastAsia="Courier New"/>
          <w:sz w:val="28"/>
          <w:szCs w:val="28"/>
        </w:rPr>
      </w:pPr>
      <w:r w:rsidRPr="003C2842">
        <w:rPr>
          <w:rStyle w:val="4"/>
          <w:rFonts w:eastAsia="Courier New"/>
          <w:sz w:val="28"/>
          <w:szCs w:val="28"/>
        </w:rPr>
        <w:t>«Сретенский район»</w:t>
      </w:r>
      <w:r>
        <w:rPr>
          <w:rStyle w:val="4"/>
          <w:rFonts w:eastAsia="Courier New"/>
          <w:sz w:val="28"/>
          <w:szCs w:val="28"/>
        </w:rPr>
        <w:t xml:space="preserve">                                </w:t>
      </w:r>
      <w:r>
        <w:rPr>
          <w:rStyle w:val="4"/>
          <w:rFonts w:eastAsia="Courier New"/>
          <w:sz w:val="28"/>
          <w:szCs w:val="28"/>
        </w:rPr>
        <w:t xml:space="preserve">            </w:t>
      </w:r>
      <w:r>
        <w:rPr>
          <w:rStyle w:val="4"/>
          <w:rFonts w:eastAsia="Courier New"/>
          <w:sz w:val="28"/>
          <w:szCs w:val="28"/>
        </w:rPr>
        <w:t xml:space="preserve">   </w:t>
      </w:r>
      <w:proofErr w:type="spellStart"/>
      <w:r>
        <w:rPr>
          <w:rStyle w:val="4"/>
          <w:rFonts w:eastAsia="Courier New"/>
          <w:sz w:val="28"/>
          <w:szCs w:val="28"/>
        </w:rPr>
        <w:t>Закурдаев</w:t>
      </w:r>
      <w:proofErr w:type="spellEnd"/>
      <w:r>
        <w:rPr>
          <w:rStyle w:val="4"/>
          <w:rFonts w:eastAsia="Courier New"/>
          <w:sz w:val="28"/>
          <w:szCs w:val="28"/>
        </w:rPr>
        <w:t xml:space="preserve"> А.С.</w:t>
      </w:r>
    </w:p>
    <w:p w:rsidR="006A70E4" w:rsidRDefault="006A70E4">
      <w:pPr>
        <w:widowControl/>
        <w:spacing w:after="200" w:line="276" w:lineRule="auto"/>
        <w:rPr>
          <w:rStyle w:val="4"/>
          <w:rFonts w:eastAsia="Courier New"/>
          <w:sz w:val="28"/>
          <w:szCs w:val="28"/>
        </w:rPr>
      </w:pPr>
      <w:r>
        <w:rPr>
          <w:rStyle w:val="4"/>
          <w:rFonts w:eastAsia="Courier New"/>
          <w:sz w:val="28"/>
          <w:szCs w:val="28"/>
        </w:rPr>
        <w:br w:type="page"/>
      </w:r>
    </w:p>
    <w:tbl>
      <w:tblPr>
        <w:tblW w:w="17340" w:type="dxa"/>
        <w:tblInd w:w="93" w:type="dxa"/>
        <w:tblLook w:val="04A0" w:firstRow="1" w:lastRow="0" w:firstColumn="1" w:lastColumn="0" w:noHBand="0" w:noVBand="1"/>
      </w:tblPr>
      <w:tblGrid>
        <w:gridCol w:w="3845"/>
        <w:gridCol w:w="960"/>
        <w:gridCol w:w="3420"/>
        <w:gridCol w:w="2160"/>
        <w:gridCol w:w="3175"/>
        <w:gridCol w:w="1820"/>
        <w:gridCol w:w="1960"/>
      </w:tblGrid>
      <w:tr w:rsidR="006A70E4" w:rsidRPr="006A70E4" w:rsidTr="006A70E4">
        <w:trPr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70E4">
              <w:rPr>
                <w:rFonts w:ascii="Calibri" w:eastAsia="Times New Roman" w:hAnsi="Calibri" w:cs="Calibri"/>
                <w:sz w:val="22"/>
                <w:szCs w:val="22"/>
              </w:rPr>
              <w:t>Приложение № 1 к Постановлению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6A70E4" w:rsidRDefault="006A70E4" w:rsidP="006A70E4">
      <w:pPr>
        <w:widowControl/>
        <w:rPr>
          <w:rFonts w:ascii="Calibri" w:eastAsia="Times New Roman" w:hAnsi="Calibri" w:cs="Calibri"/>
          <w:sz w:val="22"/>
          <w:szCs w:val="22"/>
        </w:rPr>
        <w:sectPr w:rsidR="006A7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075" w:type="dxa"/>
        <w:tblInd w:w="93" w:type="dxa"/>
        <w:tblLook w:val="04A0" w:firstRow="1" w:lastRow="0" w:firstColumn="1" w:lastColumn="0" w:noHBand="0" w:noVBand="1"/>
      </w:tblPr>
      <w:tblGrid>
        <w:gridCol w:w="1433"/>
        <w:gridCol w:w="2412"/>
        <w:gridCol w:w="960"/>
        <w:gridCol w:w="1731"/>
        <w:gridCol w:w="1689"/>
        <w:gridCol w:w="579"/>
        <w:gridCol w:w="2126"/>
        <w:gridCol w:w="1843"/>
        <w:gridCol w:w="1109"/>
        <w:gridCol w:w="236"/>
        <w:gridCol w:w="356"/>
        <w:gridCol w:w="545"/>
        <w:gridCol w:w="1275"/>
        <w:gridCol w:w="236"/>
        <w:gridCol w:w="309"/>
        <w:gridCol w:w="236"/>
      </w:tblGrid>
      <w:tr w:rsidR="006A70E4" w:rsidRPr="006A70E4" w:rsidTr="00CE20C0">
        <w:trPr>
          <w:trHeight w:val="30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Приложение №1</w:t>
            </w:r>
          </w:p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 постановлению </w:t>
            </w:r>
            <w:r w:rsidRPr="006A70E4">
              <w:rPr>
                <w:rFonts w:ascii="Calibri" w:eastAsia="Times New Roman" w:hAnsi="Calibri" w:cs="Calibri"/>
                <w:sz w:val="22"/>
                <w:szCs w:val="22"/>
              </w:rPr>
              <w:t>Администрации муниципального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района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A70E4" w:rsidRPr="006A70E4" w:rsidTr="00CE20C0">
        <w:trPr>
          <w:trHeight w:val="30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70E4">
              <w:rPr>
                <w:rFonts w:ascii="Calibri" w:eastAsia="Times New Roman" w:hAnsi="Calibri" w:cs="Calibri"/>
                <w:sz w:val="22"/>
                <w:szCs w:val="22"/>
              </w:rPr>
              <w:t>"Сретенский район"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A70E4" w:rsidRPr="006A70E4" w:rsidTr="00CE20C0">
        <w:trPr>
          <w:trHeight w:val="30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70E4">
              <w:rPr>
                <w:rFonts w:ascii="Calibri" w:eastAsia="Times New Roman" w:hAnsi="Calibri" w:cs="Calibri"/>
                <w:sz w:val="22"/>
                <w:szCs w:val="22"/>
              </w:rPr>
              <w:t xml:space="preserve">от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06 февраля</w:t>
            </w:r>
            <w:r w:rsidRPr="006A70E4">
              <w:rPr>
                <w:rFonts w:ascii="Calibri" w:eastAsia="Times New Roman" w:hAnsi="Calibri" w:cs="Calibri"/>
                <w:sz w:val="22"/>
                <w:szCs w:val="22"/>
              </w:rPr>
              <w:t xml:space="preserve"> 2023г.  №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A70E4" w:rsidRPr="006A70E4" w:rsidTr="00CE20C0">
        <w:trPr>
          <w:gridAfter w:val="6"/>
          <w:wAfter w:w="295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о предоставлении субсидии из бюджета Забайкальского края бюджету муниципального района "Сретенский район" на </w:t>
            </w:r>
            <w:proofErr w:type="spellStart"/>
            <w:r w:rsidRPr="006A7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софинансирование</w:t>
            </w:r>
            <w:proofErr w:type="spellEnd"/>
            <w:r w:rsidRPr="006A7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расходов, возникающих при реализации региональных проектов, направленных на реализацию мероприятий по модер</w:t>
            </w:r>
            <w:r w:rsidR="00CE2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A7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изации школьных систем образования.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A70E4" w:rsidRPr="006A70E4" w:rsidTr="00CE20C0">
        <w:trPr>
          <w:gridAfter w:val="6"/>
          <w:wAfter w:w="295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A70E4" w:rsidRPr="006A70E4" w:rsidTr="00CE20C0">
        <w:trPr>
          <w:gridAfter w:val="6"/>
          <w:wAfter w:w="2957" w:type="dxa"/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A70E4" w:rsidRPr="006A70E4" w:rsidTr="00CE20C0">
        <w:trPr>
          <w:gridAfter w:val="6"/>
          <w:wAfter w:w="2957" w:type="dxa"/>
          <w:trHeight w:val="6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E20C0" w:rsidRPr="006A70E4" w:rsidTr="00CE20C0">
        <w:trPr>
          <w:gridAfter w:val="2"/>
          <w:wAfter w:w="545" w:type="dxa"/>
          <w:trHeight w:val="30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E20C0" w:rsidRPr="006A70E4" w:rsidTr="00CE20C0">
        <w:trPr>
          <w:gridAfter w:val="2"/>
          <w:wAfter w:w="545" w:type="dxa"/>
          <w:trHeight w:val="30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E20C0" w:rsidRPr="006A70E4" w:rsidTr="00CE20C0">
        <w:trPr>
          <w:gridAfter w:val="5"/>
          <w:wAfter w:w="2601" w:type="dxa"/>
          <w:trHeight w:val="375"/>
        </w:trPr>
        <w:tc>
          <w:tcPr>
            <w:tcW w:w="6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E20C0" w:rsidRPr="006A70E4" w:rsidTr="00CE20C0">
        <w:trPr>
          <w:gridAfter w:val="5"/>
          <w:wAfter w:w="2601" w:type="dxa"/>
          <w:trHeight w:val="375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</w:tr>
      <w:tr w:rsidR="00CE20C0" w:rsidRPr="006A70E4" w:rsidTr="00CE20C0">
        <w:trPr>
          <w:gridAfter w:val="5"/>
          <w:wAfter w:w="2601" w:type="dxa"/>
          <w:trHeight w:val="342"/>
        </w:trPr>
        <w:tc>
          <w:tcPr>
            <w:tcW w:w="6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мероприятий о предоставлении субсидии из бюджета Забайкальского края бюджету муниципального района "Сретенский район" на </w:t>
            </w:r>
            <w:proofErr w:type="spellStart"/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расходов, возникающих при реализации региональных проектов, направленных на реализацию мероприятий по моде</w:t>
            </w:r>
            <w:r w:rsidR="00CE20C0" w:rsidRPr="00CE20C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школьных систем образования.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20C0" w:rsidRPr="006A70E4" w:rsidTr="00CE20C0">
        <w:trPr>
          <w:gridAfter w:val="5"/>
          <w:wAfter w:w="2601" w:type="dxa"/>
          <w:trHeight w:val="342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0C0" w:rsidRPr="006A70E4" w:rsidTr="00CE20C0">
        <w:trPr>
          <w:gridAfter w:val="5"/>
          <w:wAfter w:w="2601" w:type="dxa"/>
          <w:trHeight w:val="342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0C0" w:rsidRPr="006A70E4" w:rsidTr="00CE20C0">
        <w:trPr>
          <w:gridAfter w:val="5"/>
          <w:wAfter w:w="2601" w:type="dxa"/>
          <w:trHeight w:val="1315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0E4" w:rsidRPr="00CE20C0" w:rsidTr="00CE20C0">
        <w:trPr>
          <w:gridAfter w:val="5"/>
          <w:wAfter w:w="2601" w:type="dxa"/>
          <w:trHeight w:val="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CE20C0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МОУ "Сретенская СОШ № 1"</w:t>
            </w:r>
          </w:p>
          <w:p w:rsidR="006A70E4" w:rsidRPr="00CE20C0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5 920 081,32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5 333 400,00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527 481,00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59 200,32</w:t>
            </w:r>
          </w:p>
        </w:tc>
      </w:tr>
      <w:tr w:rsidR="006A70E4" w:rsidRPr="00CE20C0" w:rsidTr="00CE20C0">
        <w:trPr>
          <w:gridAfter w:val="5"/>
          <w:wAfter w:w="2601" w:type="dxa"/>
          <w:trHeight w:val="62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Кокуйская</w:t>
            </w:r>
            <w:proofErr w:type="spellEnd"/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1"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53 085 138,38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47 824 400,00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4 729 887,00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530 851,38</w:t>
            </w:r>
          </w:p>
        </w:tc>
      </w:tr>
      <w:tr w:rsidR="006A70E4" w:rsidRPr="00CE20C0" w:rsidTr="00CE20C0">
        <w:trPr>
          <w:gridAfter w:val="5"/>
          <w:wAfter w:w="2601" w:type="dxa"/>
          <w:trHeight w:val="53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CE20C0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Чикичейская</w:t>
            </w:r>
            <w:proofErr w:type="spellEnd"/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ООШ" </w:t>
            </w:r>
          </w:p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21 361 441,07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19 244 520,66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1 903 306,00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213 614,41</w:t>
            </w:r>
          </w:p>
        </w:tc>
      </w:tr>
      <w:tr w:rsidR="006A70E4" w:rsidRPr="00CE20C0" w:rsidTr="00CE20C0">
        <w:trPr>
          <w:gridAfter w:val="5"/>
          <w:wAfter w:w="2601" w:type="dxa"/>
          <w:trHeight w:val="37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CE20C0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Усть-Наринзорская</w:t>
            </w:r>
            <w:proofErr w:type="spellEnd"/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ООШ" </w:t>
            </w:r>
          </w:p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37 872 662,22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34 119 478,60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3 374 457,00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E4" w:rsidRPr="006A70E4" w:rsidRDefault="006A70E4" w:rsidP="00CE20C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378 726,62</w:t>
            </w:r>
          </w:p>
        </w:tc>
      </w:tr>
      <w:tr w:rsidR="00CE20C0" w:rsidRPr="006A70E4" w:rsidTr="00CE20C0">
        <w:trPr>
          <w:gridAfter w:val="5"/>
          <w:wAfter w:w="2601" w:type="dxa"/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118 239 322,99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106 521 799,26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10 535 131,00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E4" w:rsidRPr="006A70E4" w:rsidRDefault="006A70E4" w:rsidP="006A70E4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E4">
              <w:rPr>
                <w:rFonts w:ascii="Times New Roman" w:eastAsia="Times New Roman" w:hAnsi="Times New Roman" w:cs="Times New Roman"/>
                <w:sz w:val="28"/>
                <w:szCs w:val="28"/>
              </w:rPr>
              <w:t>1 182 392,73</w:t>
            </w:r>
          </w:p>
        </w:tc>
      </w:tr>
    </w:tbl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  <w:sectPr w:rsidR="006A70E4" w:rsidSect="00CE20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>
      <w:pPr>
        <w:widowControl/>
        <w:spacing w:after="200" w:line="276" w:lineRule="auto"/>
        <w:rPr>
          <w:rStyle w:val="4"/>
          <w:rFonts w:eastAsia="Courier New"/>
          <w:sz w:val="22"/>
          <w:szCs w:val="22"/>
        </w:rPr>
      </w:pPr>
      <w:r>
        <w:rPr>
          <w:rStyle w:val="4"/>
          <w:rFonts w:eastAsia="Courier New"/>
          <w:sz w:val="22"/>
          <w:szCs w:val="22"/>
        </w:rPr>
        <w:br w:type="page"/>
      </w: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6A70E4" w:rsidRDefault="006A70E4" w:rsidP="006A70E4">
      <w:pPr>
        <w:ind w:left="60"/>
        <w:rPr>
          <w:rStyle w:val="4"/>
          <w:rFonts w:eastAsia="Courier New"/>
          <w:sz w:val="22"/>
          <w:szCs w:val="22"/>
        </w:rPr>
      </w:pPr>
    </w:p>
    <w:p w:rsidR="00B9296A" w:rsidRDefault="00B9296A"/>
    <w:sectPr w:rsidR="00B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2F"/>
    <w:rsid w:val="000F272F"/>
    <w:rsid w:val="006A70E4"/>
    <w:rsid w:val="00B9296A"/>
    <w:rsid w:val="00C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A7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"/>
    <w:basedOn w:val="a0"/>
    <w:rsid w:val="006A7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"/>
    <w:basedOn w:val="a0"/>
    <w:rsid w:val="006A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">
    <w:name w:val="Основной текст (3) + 20 pt;Курсив"/>
    <w:basedOn w:val="a0"/>
    <w:rsid w:val="006A7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0">
    <w:name w:val="Заголовок №2"/>
    <w:basedOn w:val="a0"/>
    <w:rsid w:val="006A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1"/>
    <w:rsid w:val="006A70E4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3"/>
    <w:rsid w:val="006A70E4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6A70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№3"/>
    <w:basedOn w:val="a0"/>
    <w:rsid w:val="006A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"/>
    <w:basedOn w:val="a0"/>
    <w:rsid w:val="006A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1">
    <w:name w:val="Основной текст2"/>
    <w:basedOn w:val="a"/>
    <w:link w:val="a3"/>
    <w:rsid w:val="006A70E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4">
    <w:name w:val="No Spacing"/>
    <w:uiPriority w:val="1"/>
    <w:qFormat/>
    <w:rsid w:val="006A70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7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E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A7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"/>
    <w:basedOn w:val="a0"/>
    <w:rsid w:val="006A7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"/>
    <w:basedOn w:val="a0"/>
    <w:rsid w:val="006A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">
    <w:name w:val="Основной текст (3) + 20 pt;Курсив"/>
    <w:basedOn w:val="a0"/>
    <w:rsid w:val="006A7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0">
    <w:name w:val="Заголовок №2"/>
    <w:basedOn w:val="a0"/>
    <w:rsid w:val="006A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1"/>
    <w:rsid w:val="006A70E4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3"/>
    <w:rsid w:val="006A70E4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6A70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№3"/>
    <w:basedOn w:val="a0"/>
    <w:rsid w:val="006A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"/>
    <w:basedOn w:val="a0"/>
    <w:rsid w:val="006A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1">
    <w:name w:val="Основной текст2"/>
    <w:basedOn w:val="a"/>
    <w:link w:val="a3"/>
    <w:rsid w:val="006A70E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4">
    <w:name w:val="No Spacing"/>
    <w:uiPriority w:val="1"/>
    <w:qFormat/>
    <w:rsid w:val="006A70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7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E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2023-03-13T05:08:00Z</dcterms:created>
  <dcterms:modified xsi:type="dcterms:W3CDTF">2023-03-13T05:23:00Z</dcterms:modified>
</cp:coreProperties>
</file>